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E4" w:rsidRDefault="00BB2AE4">
      <w:pPr>
        <w:rPr>
          <w:rFonts w:ascii="Times New Roman" w:hAnsi="Times New Roman" w:cs="Times New Roman"/>
          <w:b/>
          <w:sz w:val="24"/>
          <w:szCs w:val="24"/>
        </w:rPr>
      </w:pPr>
    </w:p>
    <w:p w:rsidR="00C51287" w:rsidRPr="008C566D" w:rsidRDefault="008C566D">
      <w:pPr>
        <w:rPr>
          <w:rFonts w:ascii="Times New Roman" w:hAnsi="Times New Roman" w:cs="Times New Roman"/>
          <w:b/>
          <w:sz w:val="24"/>
          <w:szCs w:val="24"/>
        </w:rPr>
      </w:pPr>
      <w:r w:rsidRPr="008C566D">
        <w:rPr>
          <w:rFonts w:ascii="Times New Roman" w:hAnsi="Times New Roman" w:cs="Times New Roman"/>
          <w:b/>
          <w:sz w:val="24"/>
          <w:szCs w:val="24"/>
        </w:rPr>
        <w:t>Средства обучения географии</w:t>
      </w:r>
    </w:p>
    <w:tbl>
      <w:tblPr>
        <w:tblpPr w:leftFromText="180" w:rightFromText="180" w:vertAnchor="page" w:horzAnchor="margin" w:tblpXSpec="center" w:tblpY="2429"/>
        <w:tblW w:w="8380" w:type="dxa"/>
        <w:tblLook w:val="04A0"/>
      </w:tblPr>
      <w:tblGrid>
        <w:gridCol w:w="960"/>
        <w:gridCol w:w="7420"/>
      </w:tblGrid>
      <w:tr w:rsidR="008C566D" w:rsidRPr="008C566D" w:rsidTr="003062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Макеты: «Строение дна океана», «Строение земной коры»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Компас ученический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Глобус ученический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 для определения координат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для 5-8 классов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Ксерокс 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Астрономическая модель "Солнце-Земля-Луна"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Глобус земли с двойной картографией 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плакаты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тесты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метеостанция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автономного сбора  и обработка данных с сенсорным экраном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Датчики 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"Циркуляция океанических вод"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Карты: полушарий, физическая карта России, материков и океанов.</w:t>
            </w:r>
          </w:p>
        </w:tc>
      </w:tr>
      <w:tr w:rsidR="008C566D" w:rsidRPr="008C566D" w:rsidTr="00306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</w:t>
            </w:r>
            <w:proofErr w:type="gramStart"/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политическая мира, экономических районов</w:t>
            </w:r>
          </w:p>
        </w:tc>
      </w:tr>
      <w:tr w:rsidR="008C566D" w:rsidRPr="008C566D" w:rsidTr="003062A3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горных пород</w:t>
            </w:r>
          </w:p>
        </w:tc>
      </w:tr>
      <w:tr w:rsidR="008C566D" w:rsidRPr="008C566D" w:rsidTr="003062A3">
        <w:trPr>
          <w:trHeight w:val="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Графпроектор</w:t>
            </w:r>
            <w:proofErr w:type="spellEnd"/>
          </w:p>
        </w:tc>
      </w:tr>
      <w:tr w:rsidR="008C566D" w:rsidRPr="008C566D" w:rsidTr="003062A3">
        <w:trPr>
          <w:trHeight w:val="9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21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66D" w:rsidRPr="008C566D" w:rsidRDefault="008C566D" w:rsidP="003062A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C566D">
              <w:rPr>
                <w:color w:val="000000"/>
              </w:rPr>
              <w:t>Учебники по географии. Атласы, контурные карты, рабочие тетради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b/>
                <w:sz w:val="24"/>
                <w:szCs w:val="24"/>
              </w:rPr>
            </w:pP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b/>
                <w:sz w:val="24"/>
                <w:szCs w:val="24"/>
              </w:rPr>
            </w:pPr>
            <w:r w:rsidRPr="008C566D">
              <w:rPr>
                <w:rStyle w:val="FontStyle12"/>
                <w:b/>
                <w:sz w:val="24"/>
                <w:szCs w:val="24"/>
              </w:rPr>
              <w:t>5 класс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 xml:space="preserve">1 География. Начальный курс. И.И. Баринова .А.А. Плешаков., </w:t>
            </w:r>
            <w:proofErr w:type="spellStart"/>
            <w:r w:rsidRPr="008C566D">
              <w:rPr>
                <w:rStyle w:val="FontStyle12"/>
                <w:sz w:val="24"/>
                <w:szCs w:val="24"/>
              </w:rPr>
              <w:t>Н.И.Сонин</w:t>
            </w:r>
            <w:proofErr w:type="gramStart"/>
            <w:r w:rsidRPr="008C566D">
              <w:rPr>
                <w:rStyle w:val="FontStyle12"/>
                <w:sz w:val="24"/>
                <w:szCs w:val="24"/>
              </w:rPr>
              <w:t>.М</w:t>
            </w:r>
            <w:proofErr w:type="gramEnd"/>
            <w:r w:rsidRPr="008C566D">
              <w:rPr>
                <w:rStyle w:val="FontStyle12"/>
                <w:sz w:val="24"/>
                <w:szCs w:val="24"/>
              </w:rPr>
              <w:t>.Дрофа</w:t>
            </w:r>
            <w:proofErr w:type="spellEnd"/>
            <w:r w:rsidRPr="008C566D">
              <w:rPr>
                <w:rStyle w:val="FontStyle12"/>
                <w:sz w:val="24"/>
                <w:szCs w:val="24"/>
              </w:rPr>
              <w:t>, 2013г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>2. Рабочая тетрадь к учебнику И.И. Бариновой « География. Начальный курс» М. Дрофа 2016г.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 xml:space="preserve">3Атлас. М. Дрофа.-2016. 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>4 Контурные карты. М. Дрофа.-2016.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b/>
                <w:sz w:val="24"/>
                <w:szCs w:val="24"/>
              </w:rPr>
            </w:pPr>
            <w:r w:rsidRPr="008C566D">
              <w:rPr>
                <w:rStyle w:val="FontStyle12"/>
                <w:b/>
                <w:sz w:val="24"/>
                <w:szCs w:val="24"/>
              </w:rPr>
              <w:t>6 класс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 xml:space="preserve">1 География. Начальный курс. Т.П. Герасимова, Н.П. </w:t>
            </w:r>
            <w:proofErr w:type="spellStart"/>
            <w:r w:rsidRPr="008C566D">
              <w:rPr>
                <w:rStyle w:val="FontStyle12"/>
                <w:sz w:val="24"/>
                <w:szCs w:val="24"/>
              </w:rPr>
              <w:t>Неклюкова.-М</w:t>
            </w:r>
            <w:proofErr w:type="spellEnd"/>
            <w:r w:rsidRPr="008C566D">
              <w:rPr>
                <w:rStyle w:val="FontStyle12"/>
                <w:sz w:val="24"/>
                <w:szCs w:val="24"/>
              </w:rPr>
              <w:t>. Дрофа, 2013г.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 xml:space="preserve">2 Рабочая тетрадь к учебнику  Н.П. </w:t>
            </w:r>
            <w:proofErr w:type="spellStart"/>
            <w:r w:rsidRPr="008C566D">
              <w:rPr>
                <w:rStyle w:val="FontStyle12"/>
                <w:sz w:val="24"/>
                <w:szCs w:val="24"/>
              </w:rPr>
              <w:t>Неклюковой</w:t>
            </w:r>
            <w:proofErr w:type="spellEnd"/>
            <w:r w:rsidRPr="008C566D">
              <w:rPr>
                <w:rStyle w:val="FontStyle12"/>
                <w:sz w:val="24"/>
                <w:szCs w:val="24"/>
              </w:rPr>
              <w:t xml:space="preserve"> « География. Начальный курс». М. Дрофа. 2015г.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>3 Атлас. М. Дрофа. М. Дрофа.-2016.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>4 Контурные карты. М. Дрофа.-2016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b/>
                <w:sz w:val="24"/>
                <w:szCs w:val="24"/>
              </w:rPr>
            </w:pPr>
            <w:r w:rsidRPr="008C566D">
              <w:rPr>
                <w:rStyle w:val="FontStyle12"/>
                <w:b/>
                <w:sz w:val="24"/>
                <w:szCs w:val="24"/>
              </w:rPr>
              <w:t xml:space="preserve">7 класс 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 xml:space="preserve">1Наш дом-Земля.  Материки,  океаны, народы и страны. И.В. </w:t>
            </w:r>
            <w:proofErr w:type="spellStart"/>
            <w:r w:rsidRPr="008C566D">
              <w:rPr>
                <w:rStyle w:val="FontStyle12"/>
                <w:sz w:val="24"/>
                <w:szCs w:val="24"/>
              </w:rPr>
              <w:t>Душина</w:t>
            </w:r>
            <w:proofErr w:type="spellEnd"/>
            <w:proofErr w:type="gramStart"/>
            <w:r w:rsidRPr="008C566D">
              <w:rPr>
                <w:rStyle w:val="FontStyle12"/>
                <w:sz w:val="24"/>
                <w:szCs w:val="24"/>
              </w:rPr>
              <w:t xml:space="preserve"> ,</w:t>
            </w:r>
            <w:proofErr w:type="gramEnd"/>
            <w:r w:rsidRPr="008C566D">
              <w:rPr>
                <w:rStyle w:val="FontStyle12"/>
                <w:sz w:val="24"/>
                <w:szCs w:val="24"/>
              </w:rPr>
              <w:t xml:space="preserve">В.А. </w:t>
            </w:r>
            <w:proofErr w:type="spellStart"/>
            <w:r w:rsidRPr="008C566D">
              <w:rPr>
                <w:rStyle w:val="FontStyle12"/>
                <w:sz w:val="24"/>
                <w:szCs w:val="24"/>
              </w:rPr>
              <w:t>Коринская</w:t>
            </w:r>
            <w:proofErr w:type="spellEnd"/>
            <w:r w:rsidRPr="008C566D">
              <w:rPr>
                <w:rStyle w:val="FontStyle12"/>
                <w:sz w:val="24"/>
                <w:szCs w:val="24"/>
              </w:rPr>
              <w:t xml:space="preserve">, В.А. </w:t>
            </w:r>
            <w:proofErr w:type="spellStart"/>
            <w:r w:rsidRPr="008C566D">
              <w:rPr>
                <w:rStyle w:val="FontStyle12"/>
                <w:sz w:val="24"/>
                <w:szCs w:val="24"/>
              </w:rPr>
              <w:t>Щенев</w:t>
            </w:r>
            <w:proofErr w:type="spellEnd"/>
            <w:r w:rsidRPr="008C566D">
              <w:rPr>
                <w:rStyle w:val="FontStyle12"/>
                <w:sz w:val="24"/>
                <w:szCs w:val="24"/>
              </w:rPr>
              <w:t>.- М. Дрофа 2013г.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>2 Атлас. М. Дрофа, 2016.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>3 Контурные карты. Дрофа, 2016.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b/>
                <w:sz w:val="24"/>
                <w:szCs w:val="24"/>
              </w:rPr>
            </w:pPr>
            <w:r w:rsidRPr="008C566D">
              <w:rPr>
                <w:rStyle w:val="FontStyle12"/>
                <w:b/>
                <w:sz w:val="24"/>
                <w:szCs w:val="24"/>
              </w:rPr>
              <w:t>8 класс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>1 География России. Природа. И.И. Баринова</w:t>
            </w:r>
            <w:proofErr w:type="gramStart"/>
            <w:r w:rsidRPr="008C566D">
              <w:rPr>
                <w:rStyle w:val="FontStyle12"/>
                <w:sz w:val="24"/>
                <w:szCs w:val="24"/>
              </w:rPr>
              <w:t>.-</w:t>
            </w:r>
            <w:proofErr w:type="gramEnd"/>
            <w:r w:rsidRPr="008C566D">
              <w:rPr>
                <w:rStyle w:val="FontStyle12"/>
                <w:sz w:val="24"/>
                <w:szCs w:val="24"/>
              </w:rPr>
              <w:t>М . Дрофа.2013.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 xml:space="preserve">2Рабочая </w:t>
            </w:r>
            <w:proofErr w:type="spellStart"/>
            <w:r w:rsidRPr="008C566D">
              <w:rPr>
                <w:rStyle w:val="FontStyle12"/>
                <w:sz w:val="24"/>
                <w:szCs w:val="24"/>
              </w:rPr>
              <w:t>тетрадьк</w:t>
            </w:r>
            <w:proofErr w:type="spellEnd"/>
            <w:r w:rsidRPr="008C566D">
              <w:rPr>
                <w:rStyle w:val="FontStyle12"/>
                <w:sz w:val="24"/>
                <w:szCs w:val="24"/>
              </w:rPr>
              <w:t xml:space="preserve"> учебнику  И.И. Бариновой « География России. Природа». М. Дрофа.- 2016.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>3 Атлас. М. Дрофа-. 2016.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>4 Контурные карты. М. Дрофа.2016.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b/>
                <w:sz w:val="24"/>
                <w:szCs w:val="24"/>
              </w:rPr>
            </w:pPr>
            <w:r w:rsidRPr="008C566D">
              <w:rPr>
                <w:rStyle w:val="FontStyle12"/>
                <w:b/>
                <w:sz w:val="24"/>
                <w:szCs w:val="24"/>
              </w:rPr>
              <w:t>9 класс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 xml:space="preserve">1География России. Население и </w:t>
            </w:r>
            <w:proofErr w:type="spellStart"/>
            <w:r w:rsidRPr="008C566D">
              <w:rPr>
                <w:rStyle w:val="FontStyle12"/>
                <w:sz w:val="24"/>
                <w:szCs w:val="24"/>
              </w:rPr>
              <w:t>хозяйство</w:t>
            </w:r>
            <w:proofErr w:type="gramStart"/>
            <w:r w:rsidRPr="008C566D">
              <w:rPr>
                <w:rStyle w:val="FontStyle12"/>
                <w:sz w:val="24"/>
                <w:szCs w:val="24"/>
              </w:rPr>
              <w:t>.В</w:t>
            </w:r>
            <w:proofErr w:type="gramEnd"/>
            <w:r w:rsidRPr="008C566D">
              <w:rPr>
                <w:rStyle w:val="FontStyle12"/>
                <w:sz w:val="24"/>
                <w:szCs w:val="24"/>
              </w:rPr>
              <w:t>.П</w:t>
            </w:r>
            <w:proofErr w:type="spellEnd"/>
            <w:r w:rsidRPr="008C566D">
              <w:rPr>
                <w:rStyle w:val="FontStyle12"/>
                <w:sz w:val="24"/>
                <w:szCs w:val="24"/>
              </w:rPr>
              <w:t>. Дронов, В.Я. Ром.-М. Дрофа.-2013.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>2 Рабочая тетрадь к учебнику В.П. Дронова « География России. Население и хозяйство»</w:t>
            </w:r>
            <w:proofErr w:type="gramStart"/>
            <w:r w:rsidRPr="008C566D">
              <w:rPr>
                <w:rStyle w:val="FontStyle12"/>
                <w:sz w:val="24"/>
                <w:szCs w:val="24"/>
              </w:rPr>
              <w:t>.м</w:t>
            </w:r>
            <w:proofErr w:type="gramEnd"/>
            <w:r w:rsidRPr="008C566D">
              <w:rPr>
                <w:rStyle w:val="FontStyle12"/>
                <w:sz w:val="24"/>
                <w:szCs w:val="24"/>
              </w:rPr>
              <w:t>. Дрофа.-2016.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>3 Атлас. М. Дрофа.- 2016.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sz w:val="24"/>
                <w:szCs w:val="24"/>
              </w:rPr>
            </w:pPr>
            <w:r w:rsidRPr="008C566D">
              <w:rPr>
                <w:rStyle w:val="FontStyle12"/>
                <w:sz w:val="24"/>
                <w:szCs w:val="24"/>
              </w:rPr>
              <w:t xml:space="preserve">4 Контурные карты. М. Дрофа.-2016. </w:t>
            </w:r>
          </w:p>
          <w:p w:rsidR="008C566D" w:rsidRPr="008C566D" w:rsidRDefault="008C566D" w:rsidP="003062A3">
            <w:pPr>
              <w:pStyle w:val="a5"/>
              <w:ind w:left="360"/>
              <w:rPr>
                <w:rStyle w:val="FontStyle12"/>
                <w:b/>
                <w:sz w:val="24"/>
                <w:szCs w:val="24"/>
              </w:rPr>
            </w:pPr>
            <w:r w:rsidRPr="008C566D">
              <w:rPr>
                <w:rStyle w:val="FontStyle12"/>
                <w:b/>
                <w:sz w:val="24"/>
                <w:szCs w:val="24"/>
              </w:rPr>
              <w:t xml:space="preserve">10 класс  </w:t>
            </w:r>
          </w:p>
          <w:p w:rsidR="008C566D" w:rsidRPr="008C566D" w:rsidRDefault="008C566D" w:rsidP="008C566D">
            <w:pPr>
              <w:pStyle w:val="1"/>
              <w:shd w:val="clear" w:color="auto" w:fill="auto"/>
              <w:spacing w:before="0" w:after="240" w:line="274" w:lineRule="exact"/>
              <w:ind w:left="720" w:right="20" w:firstLine="0"/>
              <w:rPr>
                <w:sz w:val="24"/>
                <w:szCs w:val="24"/>
              </w:rPr>
            </w:pPr>
            <w:r w:rsidRPr="008C566D">
              <w:rPr>
                <w:sz w:val="24"/>
                <w:szCs w:val="24"/>
              </w:rPr>
              <w:t xml:space="preserve">Экономическая и социальная география мира.10 класс. В.П. </w:t>
            </w:r>
            <w:proofErr w:type="spellStart"/>
            <w:r w:rsidRPr="008C566D">
              <w:rPr>
                <w:sz w:val="24"/>
                <w:szCs w:val="24"/>
              </w:rPr>
              <w:t>Максаковский</w:t>
            </w:r>
            <w:proofErr w:type="gramStart"/>
            <w:r w:rsidRPr="008C566D">
              <w:rPr>
                <w:sz w:val="24"/>
                <w:szCs w:val="24"/>
              </w:rPr>
              <w:t>.М</w:t>
            </w:r>
            <w:proofErr w:type="gramEnd"/>
            <w:r w:rsidRPr="008C566D">
              <w:rPr>
                <w:sz w:val="24"/>
                <w:szCs w:val="24"/>
              </w:rPr>
              <w:t>осква</w:t>
            </w:r>
            <w:proofErr w:type="spellEnd"/>
            <w:r w:rsidRPr="008C566D">
              <w:rPr>
                <w:sz w:val="24"/>
                <w:szCs w:val="24"/>
              </w:rPr>
              <w:t>. Просвещение.2015.</w:t>
            </w:r>
          </w:p>
          <w:p w:rsidR="008C566D" w:rsidRPr="008C566D" w:rsidRDefault="008C566D" w:rsidP="008C566D">
            <w:pPr>
              <w:pStyle w:val="1"/>
              <w:shd w:val="clear" w:color="auto" w:fill="auto"/>
              <w:spacing w:before="0" w:after="240" w:line="274" w:lineRule="exact"/>
              <w:ind w:left="720" w:right="20" w:firstLine="0"/>
              <w:rPr>
                <w:sz w:val="24"/>
                <w:szCs w:val="24"/>
              </w:rPr>
            </w:pPr>
            <w:r w:rsidRPr="008C566D">
              <w:rPr>
                <w:sz w:val="24"/>
                <w:szCs w:val="24"/>
              </w:rPr>
              <w:t xml:space="preserve">Рабочая тетрадь. В.П. </w:t>
            </w:r>
            <w:proofErr w:type="spellStart"/>
            <w:r w:rsidRPr="008C566D">
              <w:rPr>
                <w:sz w:val="24"/>
                <w:szCs w:val="24"/>
              </w:rPr>
              <w:t>Максаковский</w:t>
            </w:r>
            <w:proofErr w:type="spellEnd"/>
            <w:r w:rsidRPr="008C566D">
              <w:rPr>
                <w:sz w:val="24"/>
                <w:szCs w:val="24"/>
              </w:rPr>
              <w:t>. Москва. Просвещение.2015.</w:t>
            </w:r>
          </w:p>
          <w:p w:rsidR="008C566D" w:rsidRPr="008C566D" w:rsidRDefault="008C566D" w:rsidP="008C566D">
            <w:pPr>
              <w:pStyle w:val="1"/>
              <w:shd w:val="clear" w:color="auto" w:fill="auto"/>
              <w:spacing w:before="0" w:after="240" w:line="274" w:lineRule="exact"/>
              <w:ind w:left="720" w:right="20" w:firstLine="0"/>
              <w:rPr>
                <w:sz w:val="24"/>
                <w:szCs w:val="24"/>
              </w:rPr>
            </w:pPr>
            <w:r w:rsidRPr="008C566D">
              <w:rPr>
                <w:sz w:val="24"/>
                <w:szCs w:val="24"/>
              </w:rPr>
              <w:t>Атлас. Дрофа. 2016.</w:t>
            </w:r>
          </w:p>
          <w:p w:rsidR="008C566D" w:rsidRPr="008C566D" w:rsidRDefault="008C566D" w:rsidP="008C566D">
            <w:pPr>
              <w:pStyle w:val="1"/>
              <w:shd w:val="clear" w:color="auto" w:fill="auto"/>
              <w:spacing w:before="0" w:after="240" w:line="274" w:lineRule="exact"/>
              <w:ind w:left="720" w:right="20" w:firstLine="0"/>
              <w:rPr>
                <w:sz w:val="24"/>
                <w:szCs w:val="24"/>
              </w:rPr>
            </w:pPr>
            <w:r w:rsidRPr="008C566D">
              <w:rPr>
                <w:sz w:val="24"/>
                <w:szCs w:val="24"/>
              </w:rPr>
              <w:t xml:space="preserve">Контурные карты. Дрофа. 2016. </w:t>
            </w:r>
          </w:p>
          <w:p w:rsidR="008C566D" w:rsidRPr="008C566D" w:rsidRDefault="008C566D" w:rsidP="003062A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8C566D" w:rsidRPr="008C566D" w:rsidTr="003062A3">
        <w:trPr>
          <w:trHeight w:val="7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66D" w:rsidRPr="008C566D" w:rsidRDefault="008C566D" w:rsidP="003062A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C566D">
              <w:rPr>
                <w:color w:val="000000"/>
              </w:rPr>
              <w:t>Научная, научно-популярная, историческая литература.</w:t>
            </w:r>
          </w:p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66D" w:rsidRPr="008C566D" w:rsidTr="003062A3">
        <w:trPr>
          <w:trHeight w:val="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66D" w:rsidRPr="008C566D" w:rsidRDefault="008C566D" w:rsidP="00306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66D" w:rsidRPr="008C566D" w:rsidRDefault="008C566D" w:rsidP="003062A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C566D">
              <w:rPr>
                <w:color w:val="000000"/>
              </w:rPr>
              <w:t xml:space="preserve"> Справочные пособия (энциклопедии, словари, хрестоматии)</w:t>
            </w:r>
          </w:p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66D" w:rsidRPr="008C566D" w:rsidTr="003062A3">
        <w:trPr>
          <w:trHeight w:val="2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66D" w:rsidRPr="008C566D" w:rsidRDefault="008C566D" w:rsidP="003062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6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Интернет-ресурсы: электронные образовательные ресурсы из единой коллекции цифровых образовательных ресурсов (</w:t>
            </w:r>
            <w:hyperlink r:id="rId4" w:history="1">
              <w:r w:rsidRPr="008C566D">
                <w:rPr>
                  <w:rStyle w:val="a3"/>
                  <w:sz w:val="24"/>
                  <w:szCs w:val="24"/>
                </w:rPr>
                <w:t>http://school-collection.edu.ru/</w:t>
              </w:r>
            </w:hyperlink>
            <w:r w:rsidRPr="008C56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каталога Федерального центра информационно-образовательных ресурсов (</w:t>
            </w:r>
            <w:hyperlink r:id="rId5" w:history="1">
              <w:r w:rsidRPr="008C566D">
                <w:rPr>
                  <w:rStyle w:val="a3"/>
                  <w:sz w:val="24"/>
                  <w:szCs w:val="24"/>
                </w:rPr>
                <w:t>http://fcior.edu.ru/</w:t>
              </w:r>
            </w:hyperlink>
            <w:r w:rsidRPr="008C56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): информационные, электронные упражнения, мультимедиа ресурсы, электронные тесты (для подготов</w:t>
            </w:r>
            <w:bookmarkStart w:id="0" w:name="_GoBack"/>
            <w:bookmarkEnd w:id="0"/>
            <w:r w:rsidRPr="008C56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 к ЕГЭ).</w:t>
            </w:r>
          </w:p>
          <w:p w:rsidR="008C566D" w:rsidRPr="008C566D" w:rsidRDefault="008C566D" w:rsidP="0030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6D" w:rsidRPr="008C566D" w:rsidRDefault="008C566D" w:rsidP="0030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6D" w:rsidRPr="008C566D" w:rsidRDefault="008C566D" w:rsidP="00306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566D" w:rsidRPr="008C566D" w:rsidRDefault="008C566D">
      <w:pPr>
        <w:rPr>
          <w:rFonts w:ascii="Times New Roman" w:hAnsi="Times New Roman" w:cs="Times New Roman"/>
          <w:b/>
          <w:sz w:val="24"/>
          <w:szCs w:val="24"/>
        </w:rPr>
      </w:pPr>
    </w:p>
    <w:sectPr w:rsidR="008C566D" w:rsidRPr="008C566D" w:rsidSect="0070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566D"/>
    <w:rsid w:val="007034A2"/>
    <w:rsid w:val="008C566D"/>
    <w:rsid w:val="00BB2AE4"/>
    <w:rsid w:val="00C5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56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C566D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8C5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8C56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8C566D"/>
    <w:pPr>
      <w:widowControl w:val="0"/>
      <w:shd w:val="clear" w:color="auto" w:fill="FFFFFF"/>
      <w:spacing w:before="60" w:after="0" w:line="278" w:lineRule="exact"/>
      <w:ind w:hanging="64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56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C566D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8C5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8C56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8C566D"/>
    <w:pPr>
      <w:widowControl w:val="0"/>
      <w:shd w:val="clear" w:color="auto" w:fill="FFFFFF"/>
      <w:spacing w:before="60" w:after="0" w:line="278" w:lineRule="exact"/>
      <w:ind w:hanging="6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fcior.edu.ru%2F" TargetMode="External"/><Relationship Id="rId4" Type="http://schemas.openxmlformats.org/officeDocument/2006/relationships/hyperlink" Target="http://infourok.ru/go.html?href=http%3A%2F%2Fschool-collection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Директор</cp:lastModifiedBy>
  <cp:revision>3</cp:revision>
  <dcterms:created xsi:type="dcterms:W3CDTF">2021-01-21T12:05:00Z</dcterms:created>
  <dcterms:modified xsi:type="dcterms:W3CDTF">2021-01-26T06:37:00Z</dcterms:modified>
</cp:coreProperties>
</file>